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演讲稿</w:t>
      </w:r>
    </w:p>
    <w:p>
      <w:pPr>
        <w:ind w:firstLine="560" w:firstLineChars="20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尊敬的各位领导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asciiTheme="minorEastAsia" w:hAnsiTheme="minorEastAsia" w:eastAsiaTheme="minorEastAsia"/>
          <w:sz w:val="28"/>
          <w:szCs w:val="28"/>
        </w:rPr>
        <w:t>老师，亲爱的同学们：大家</w:t>
      </w:r>
      <w:r>
        <w:rPr>
          <w:rFonts w:hint="eastAsia" w:asciiTheme="minorEastAsia" w:hAnsiTheme="minorEastAsia"/>
          <w:sz w:val="28"/>
          <w:szCs w:val="28"/>
          <w:lang w:eastAsia="zh-CN"/>
        </w:rPr>
        <w:t>下午</w:t>
      </w:r>
      <w:r>
        <w:rPr>
          <w:rFonts w:asciiTheme="minorEastAsia" w:hAnsiTheme="minorEastAsia" w:eastAsiaTheme="minorEastAsia"/>
          <w:sz w:val="28"/>
          <w:szCs w:val="28"/>
        </w:rPr>
        <w:t>好！</w:t>
      </w:r>
    </w:p>
    <w:p>
      <w:pPr>
        <w:ind w:firstLine="560" w:firstLineChars="200"/>
        <w:jc w:val="both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我是来自医学院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18护理4班的徐天资，很高兴能够站在这里参加校十佳大学生的评选，</w:t>
      </w:r>
      <w:r>
        <w:rPr>
          <w:rFonts w:asciiTheme="minorEastAsia" w:hAnsiTheme="minorEastAsia" w:eastAsiaTheme="minorEastAsia"/>
          <w:sz w:val="28"/>
          <w:szCs w:val="28"/>
        </w:rPr>
        <w:t>与大家分享我的大学生活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。今天，我演讲的主题是“行我所爱，自我超越”。因为热爱，所以行动。一直在成长的道路上，从未停止脚步，超越自我。</w:t>
      </w:r>
    </w:p>
    <w:p>
      <w:pPr>
        <w:ind w:firstLine="560" w:firstLineChars="200"/>
        <w:jc w:val="both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时光如梭，进入大学的一年里，我收获颇多。从青涩懵懂的迈入大学到身兼数职担任课代表、副班长、副会长、社长，在学校老师的教导下，在同学们的帮助下，我不断成长、不断进步，今年有幸获得了“浙江省政府奖学金”，并且很荣幸的参加校“十佳大学生”的评选。</w:t>
      </w:r>
    </w:p>
    <w:p>
      <w:pPr>
        <w:ind w:firstLine="560" w:firstLineChars="200"/>
        <w:jc w:val="both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成绩的取得绝非偶然，去年接受入学教育时，听了学长学姐们在先进事迹报告会上的所做的报告，使我备受鼓舞，也清楚认识到了学习成绩、综合测评以及专业技能的重要性，所以我始终严格要求自己。于是我充分利用课余时间，复习、预习，预习、复习，最后我收获了丰硕的果实：大一学年两个学期的智育成绩和综合测评排名均是第一名，连续两次获得了一等奖学金和三好学生。</w:t>
      </w:r>
    </w:p>
    <w:p>
      <w:pPr>
        <w:ind w:firstLine="560" w:firstLineChars="200"/>
        <w:jc w:val="both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我热爱我的专业和我周围的你们，所以我一直在努力尽自己所能的把手头的事做到最好。学习之余我积极参加学校组织的各项活动和比赛，取得了一些成绩，获得了一些荣誉，如优秀志愿者、应急技能救护大赛团体一等奖、医学院基础医学知识竞赛三等奖、医学院团体项目体质健康测试赛第三名、校园健身跑运动达人、实用英语口语大赛三等奖、创建文明城市科普知识竞赛二等奖、运动会女子5000米第五名、校“普法之星”荣誉称号等，丰富了业余生活的同时也培养了自己的创新、协作、沟通、管理等多方面能力。</w:t>
      </w:r>
    </w:p>
    <w:p>
      <w:pPr>
        <w:ind w:firstLine="560" w:firstLineChars="200"/>
        <w:jc w:val="both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工作方面，尽心、尽力、尽职、尽责。翘首回望自己的工作历程：担任课代表、副班长、副会长、社长，班级及社团工作的点点滴滴还历历在目，由于身兼数职使我的大学生活十分忙碌和充满压力。清晨，室友还在睡觉，我已经起来了；深夜当室友已经熟睡，我仍对着电脑，汇总着各种表格和资料。艰辛的付出终于收获了回报。硕果累累的工作成绩使我感到满足。一直以来我都是以百倍的热情全身心地投入到工作中，作为校春蕾社社长，组织每周末社区的志愿活动；定期与公安大队合作开展相关主题的宣讲会；策划组织暑期社会实践；配合学校开展活动。作为校红十字副会长，与会长和老师给各二级学院培训急救操作，普及急救知识；制作急救证。作为班干部，负责班会记录；处理好班级事务和管理好班级的同时协助班长和班主任开展工作。这些工作经历使我明确自我定位，使我以自己的实际行动，影响着身边同学，影响着集体，树立学生干部应有的形象。而这，正是我为之不懈努力的方向。</w:t>
      </w:r>
    </w:p>
    <w:p>
      <w:pPr>
        <w:ind w:firstLine="560" w:firstLineChars="200"/>
        <w:jc w:val="both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学习方面，业精于勤荒于嬉，行成于思毁于随。一分耕耘，一分收获。学习是我们学生的天职，“知识是人类进步的阶梯”，丰富的知识，过人的智慧使人更全面地体验人生滋味。因此，我对知识充满渴求，我热爱护理专业。学习是过程，最重要的是掌握和运用。我严格要求自己，一步一个脚印，脚踏实地的完成自己的计划及实现目标。上学年至至今我获得一等奖学金（2次)，三好学生（2次），获得省政府奖学金。并顺利通过省计算机一、二级，英语B级、三级，普通话二级乙等。</w:t>
      </w:r>
    </w:p>
    <w:p>
      <w:pPr>
        <w:ind w:firstLine="560" w:firstLineChars="200"/>
        <w:jc w:val="both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思想方面，我积极参与校内外活动，也满怀爱心，只要自身条件允许，我会献血，奉献作为医学生的一份小小爱心。当然我也有积极向党组织靠拢，大一时我就积极的递交了入党申请书，作为一名入党积极分子，在今后的学习和工作当中，我会更加严格要求自己，行我所爱，自我超越。力争早日成为一名合格而出色的共产党员。越努力，越幸运。</w:t>
      </w:r>
    </w:p>
    <w:p>
      <w:pPr>
        <w:ind w:firstLine="560" w:firstLineChars="200"/>
        <w:jc w:val="both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生活方面，我热爱跑步锻炼，热爱体育，每学期运动会从不缺席，会参加体育项目。我也热爱自然，热爱我的衢职。当然在生活中我也处处以党员的要求来规范自己的言行，努力做到表率和模范带头作用，热心的为同学们排忧解难做我力所能及的事。当她们遇到挫折时，帮助她们从挫折中走出；当她们学习中出现困难时，帮助她们分析问题，解决问题；当她们心情不好的时候，做她们的开心果。我自始至终坚信只有热心助人、友善待人的大学生活才最有意义。</w:t>
      </w:r>
    </w:p>
    <w:p>
      <w:pPr>
        <w:ind w:firstLine="560" w:firstLineChars="200"/>
        <w:jc w:val="both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行我所爱，自我超越。自入学到现在何尝没有面对过挫折，来自班级和社团工作方面的挫折与困难大大小小都有，但只要咬一咬牙，努力努力再努力，正视它们，积极奋进的去寻找突破口，总能解决，我一直坚信方法总比困难多，雨后定会见彩虹。</w:t>
      </w:r>
    </w:p>
    <w:p>
      <w:pPr>
        <w:ind w:firstLine="560" w:firstLineChars="200"/>
        <w:jc w:val="both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不管前面的路是鲜花还是荆棘，我都愿意去闯。我将继续积累知识，完善自我、实践自我、超越自我，做更好的自己。</w:t>
      </w:r>
    </w:p>
    <w:p>
      <w:pPr>
        <w:ind w:firstLine="560" w:firstLineChars="200"/>
        <w:jc w:val="both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我的演讲结束，感谢大家的聆听，谢谢！</w:t>
      </w:r>
      <w:bookmarkStart w:id="0" w:name="_GoBack"/>
      <w:bookmarkEnd w:id="0"/>
    </w:p>
    <w:p>
      <w:pPr>
        <w:ind w:firstLine="560" w:firstLineChars="200"/>
        <w:jc w:val="both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default" w:asciiTheme="minorEastAsia" w:hAnsiTheme="minorEastAsia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default" w:asciiTheme="minorEastAsia" w:hAnsiTheme="minorEastAsia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jc w:val="both"/>
        <w:rPr>
          <w:rFonts w:hint="default" w:asciiTheme="minorEastAsia" w:hAnsiTheme="minorEastAsia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default" w:asciiTheme="minorEastAsia" w:hAnsiTheme="minorEastAsia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asciiTheme="minorEastAsia" w:hAnsiTheme="minorEastAsia" w:eastAsiaTheme="minorEastAsia"/>
          <w:sz w:val="28"/>
          <w:szCs w:val="28"/>
        </w:rPr>
      </w:pPr>
    </w:p>
    <w:p>
      <w:pPr>
        <w:jc w:val="both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</w:p>
    <w:p>
      <w:pPr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怪兽甜心">
    <w:panose1 w:val="02010600010101010101"/>
    <w:charset w:val="86"/>
    <w:family w:val="auto"/>
    <w:pitch w:val="default"/>
    <w:sig w:usb0="A00002BF" w:usb1="18CF6CFB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71422"/>
    <w:rsid w:val="1FF71422"/>
    <w:rsid w:val="6608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2019-11-30T08:18:00Z</dcterms:created>
  <dc:creator>khaleesi</dc:creator>
  <cp:lastModifiedBy>khaleesi</cp:lastModifiedBy>
  <dcterms:modified xsi:type="dcterms:W3CDTF">2019-12-01T04:17:12Z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